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925B36" w:rsidRPr="00925B36" w14:paraId="26184322" w14:textId="77777777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14:paraId="2B3D10EC" w14:textId="77777777" w:rsidR="00DD43B8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14:paraId="60BEF37E" w14:textId="77777777" w:rsidR="00B36BFD" w:rsidRPr="00925B36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14:paraId="189006BC" w14:textId="77777777" w:rsidR="00B36BFD" w:rsidRPr="00925B36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r w:rsidR="00E82E9F"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925B36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Pzp)</w:t>
            </w:r>
          </w:p>
          <w:p w14:paraId="685F2B98" w14:textId="77777777" w:rsidR="00B36BFD" w:rsidRPr="00925B36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925B36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925B36" w:rsidRPr="00925B36" w14:paraId="0E480C36" w14:textId="77777777" w:rsidTr="00A3469D">
        <w:trPr>
          <w:trHeight w:val="1194"/>
        </w:trPr>
        <w:tc>
          <w:tcPr>
            <w:tcW w:w="10207" w:type="dxa"/>
            <w:gridSpan w:val="2"/>
            <w:vAlign w:val="center"/>
          </w:tcPr>
          <w:p w14:paraId="0BD42BD2" w14:textId="77777777" w:rsidR="00E82E9F" w:rsidRPr="00925B36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14:paraId="4ABD991B" w14:textId="77777777" w:rsidR="00656284" w:rsidRPr="00656284" w:rsidRDefault="00656284" w:rsidP="00656284">
            <w:pPr>
              <w:suppressAutoHyphens/>
              <w:jc w:val="center"/>
              <w:rPr>
                <w:rFonts w:ascii="Calibri" w:eastAsia="Calibri" w:hAnsi="Calibri" w:cs="Arial"/>
                <w:b/>
                <w:bCs/>
                <w:iCs/>
                <w:color w:val="C00000"/>
                <w:u w:val="single"/>
                <w:lang w:eastAsia="en-US"/>
              </w:rPr>
            </w:pPr>
            <w:r w:rsidRPr="00656284">
              <w:rPr>
                <w:rFonts w:ascii="Calibri" w:eastAsia="Calibri" w:hAnsi="Calibri" w:cs="Arial"/>
                <w:b/>
                <w:bCs/>
                <w:iCs/>
                <w:color w:val="C00000"/>
                <w:u w:val="single"/>
                <w:lang w:eastAsia="en-US"/>
              </w:rPr>
              <w:t xml:space="preserve">Modernizacja instalacji elektrycznych w budynkach F-1, F-2, F-3 </w:t>
            </w:r>
            <w:r w:rsidRPr="00656284">
              <w:rPr>
                <w:rFonts w:ascii="Calibri" w:eastAsia="Calibri" w:hAnsi="Calibri" w:cs="Arial"/>
                <w:b/>
                <w:bCs/>
                <w:iCs/>
                <w:color w:val="C00000"/>
                <w:u w:val="single"/>
                <w:lang w:eastAsia="en-US"/>
              </w:rPr>
              <w:br/>
              <w:t>Politechniki Wrocławskiej przy ul. Gdańskiej we Wrocławiu</w:t>
            </w:r>
          </w:p>
          <w:p w14:paraId="65A1E12B" w14:textId="70863767" w:rsidR="00E82E9F" w:rsidRPr="00F96837" w:rsidRDefault="00E82E9F" w:rsidP="00E540B9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</w:p>
        </w:tc>
      </w:tr>
      <w:tr w:rsidR="00925B36" w:rsidRPr="00925B36" w14:paraId="0A5B401F" w14:textId="77777777" w:rsidTr="000A73A4">
        <w:trPr>
          <w:trHeight w:val="825"/>
        </w:trPr>
        <w:tc>
          <w:tcPr>
            <w:tcW w:w="2835" w:type="dxa"/>
            <w:vAlign w:val="center"/>
          </w:tcPr>
          <w:p w14:paraId="7D092212" w14:textId="77777777" w:rsidR="00B36BFD" w:rsidRPr="00925B36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925B3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7372" w:type="dxa"/>
            <w:vAlign w:val="center"/>
          </w:tcPr>
          <w:p w14:paraId="626CFE0E" w14:textId="77777777" w:rsidR="00B36BFD" w:rsidRPr="00925B36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="Arial" w:hAnsi="Arial" w:cs="Arial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925B36">
              <w:rPr>
                <w:rFonts w:ascii="Arial" w:hAnsi="Arial" w:cs="Arial"/>
                <w:szCs w:val="18"/>
              </w:rPr>
            </w:r>
            <w:r w:rsidRPr="00925B36">
              <w:rPr>
                <w:rFonts w:ascii="Arial" w:hAnsi="Arial" w:cs="Arial"/>
                <w:szCs w:val="18"/>
              </w:rPr>
              <w:fldChar w:fldCharType="separate"/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noProof/>
                <w:szCs w:val="18"/>
              </w:rPr>
              <w:t> </w:t>
            </w:r>
            <w:r w:rsidRPr="00925B36">
              <w:rPr>
                <w:rFonts w:ascii="Arial" w:hAnsi="Arial" w:cs="Arial"/>
                <w:szCs w:val="18"/>
              </w:rPr>
              <w:fldChar w:fldCharType="end"/>
            </w:r>
          </w:p>
        </w:tc>
      </w:tr>
      <w:tr w:rsidR="00925B36" w:rsidRPr="00925B36" w14:paraId="126393B3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69B7A15A" w14:textId="77777777" w:rsidR="00E82E9F" w:rsidRPr="00925B36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14:paraId="44B5ED76" w14:textId="77777777" w:rsidR="00E82E9F" w:rsidRPr="00925B36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  <w:r w:rsidRPr="00925B3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925B36" w:rsidRPr="00925B36" w14:paraId="130CEB9B" w14:textId="77777777" w:rsidTr="00821895">
        <w:trPr>
          <w:trHeight w:val="5229"/>
        </w:trPr>
        <w:tc>
          <w:tcPr>
            <w:tcW w:w="10207" w:type="dxa"/>
            <w:gridSpan w:val="2"/>
            <w:vAlign w:val="center"/>
          </w:tcPr>
          <w:p w14:paraId="1125E69D" w14:textId="77777777" w:rsidR="00E82E9F" w:rsidRPr="00925B36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108 ust. 1 uPzp.</w:t>
            </w:r>
          </w:p>
          <w:p w14:paraId="760CCB6E" w14:textId="77777777" w:rsidR="00823E4C" w:rsidRPr="00925B36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63E53637" w14:textId="77777777" w:rsidR="00545ED4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109 ust. 1 pkt 4 uPzp w zakresie określonym w SWZ</w:t>
            </w:r>
            <w:r w:rsidR="00F91223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6B5DD48A" w14:textId="77777777" w:rsidR="00545ED4" w:rsidRPr="00925B36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(Dz. U. poz. 835).</w:t>
            </w:r>
          </w:p>
          <w:p w14:paraId="09AF95F1" w14:textId="77777777" w:rsidR="00545ED4" w:rsidRPr="00925B36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uPzp </w:t>
            </w:r>
            <w:r w:rsidR="00E82E9F" w:rsidRPr="00925B36">
              <w:rPr>
                <w:rFonts w:asciiTheme="minorHAnsi" w:hAnsiTheme="minorHAnsi" w:cstheme="minorHAnsi"/>
                <w:i/>
                <w:sz w:val="20"/>
                <w:szCs w:val="20"/>
              </w:rPr>
              <w:t>(podać mającą zastosowanie podstawę wykluczenia spośród wymienionych w art. 108 ust. 1 lub art. 109 ust. 1 pkt 4 uPzp).</w:t>
            </w:r>
            <w:r w:rsidR="00E82E9F"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uPzp podjąłem następujące środki naprawcze:</w:t>
            </w:r>
            <w:r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noProof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3017EFEE" w14:textId="77777777" w:rsidR="00E82E9F" w:rsidRPr="00925B36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>Zgodnie z art. 274 ust. 4 uPzp wskazuj</w:t>
            </w:r>
            <w:r w:rsidR="00823E4C" w:rsidRPr="00925B36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3578"/>
              <w:gridCol w:w="5283"/>
            </w:tblGrid>
            <w:tr w:rsidR="00925B36" w:rsidRPr="00925B36" w14:paraId="390A2915" w14:textId="77777777" w:rsidTr="002E2789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15C4BD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CD62A6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F26A80F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925B36" w:rsidRPr="00925B36" w14:paraId="0522BB72" w14:textId="77777777" w:rsidTr="002E2789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5D6D82E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35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E30367A" w14:textId="77777777" w:rsidR="00823E4C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</w:t>
                  </w:r>
                </w:p>
                <w:p w14:paraId="0AA6B107" w14:textId="77777777" w:rsidR="00E82E9F" w:rsidRPr="00925B36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925B36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tj.: 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eastAsia="zh-CN"/>
                    </w:rPr>
                    <w:t> </w:t>
                  </w:r>
                  <w:r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5283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7E210B1" w14:textId="77777777" w:rsidR="00E82E9F" w:rsidRPr="00925B36" w:rsidRDefault="00656284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8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https://aplikacja.ceidg.gov.pl/ceidg/ceidg.public.ui/search.aspx</w:t>
                    </w:r>
                  </w:hyperlink>
                </w:p>
                <w:p w14:paraId="76A72426" w14:textId="77777777" w:rsidR="002E2789" w:rsidRPr="00925B36" w:rsidRDefault="00656284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hyperlink r:id="rId9" w:history="1">
                    <w:r w:rsidR="002E2789" w:rsidRPr="00925B36">
                      <w:rPr>
                        <w:rStyle w:val="Hipercze"/>
                        <w:rFonts w:asciiTheme="minorHAnsi" w:eastAsia="Calibri" w:hAnsiTheme="minorHAnsi" w:cstheme="minorHAnsi"/>
                        <w:color w:val="auto"/>
                        <w:sz w:val="20"/>
                        <w:szCs w:val="20"/>
                        <w:lang w:eastAsia="zh-CN"/>
                      </w:rPr>
                      <w:t>https://ekrs.ms.gov.pl/</w:t>
                    </w:r>
                  </w:hyperlink>
                  <w:r w:rsidR="002E2789" w:rsidRPr="00925B36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 xml:space="preserve"> </w:t>
                  </w:r>
                </w:p>
              </w:tc>
            </w:tr>
          </w:tbl>
          <w:p w14:paraId="207DBEC9" w14:textId="77777777" w:rsidR="00823E4C" w:rsidRPr="00925B36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925B36" w:rsidRPr="00925B36" w14:paraId="6C4191C9" w14:textId="77777777" w:rsidTr="00925B36">
        <w:tc>
          <w:tcPr>
            <w:tcW w:w="10207" w:type="dxa"/>
            <w:gridSpan w:val="2"/>
            <w:shd w:val="clear" w:color="auto" w:fill="auto"/>
            <w:vAlign w:val="center"/>
          </w:tcPr>
          <w:p w14:paraId="71B750D4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14:paraId="20A4C5B6" w14:textId="77777777" w:rsidR="00E82E9F" w:rsidRPr="00925B36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5B36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</w:p>
        </w:tc>
      </w:tr>
      <w:tr w:rsidR="00925B36" w:rsidRPr="00925B36" w14:paraId="565B72B6" w14:textId="77777777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14:paraId="2A82AE7A" w14:textId="1A9BC223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925B36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925B3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>Oświadczam, że spełniam warunki udziału w postępowaniu określone przez zamawiającego w rozdz. V SWZ.</w:t>
            </w:r>
          </w:p>
          <w:p w14:paraId="726C4BDE" w14:textId="37CE61CC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Wypełnić, </w:t>
            </w:r>
            <w:r w:rsidRPr="00E27403">
              <w:rPr>
                <w:rFonts w:asciiTheme="minorHAnsi" w:hAnsiTheme="minorHAnsi" w:cstheme="minorHAnsi"/>
                <w:b/>
                <w:i/>
                <w:sz w:val="20"/>
                <w:szCs w:val="20"/>
                <w:u w:val="single"/>
              </w:rPr>
              <w:t>jeżeli dotyczy</w:t>
            </w:r>
            <w:r w:rsidRPr="00925B36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 polegam na zasobach następującego podmiotu: </w:t>
            </w:r>
          </w:p>
          <w:p w14:paraId="3FA783C7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925B36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18773426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 w:rsidRPr="00925B36"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925B36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podmiotu)</w:t>
            </w:r>
          </w:p>
          <w:p w14:paraId="30185AE4" w14:textId="77777777" w:rsidR="005F4060" w:rsidRPr="00925B36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14:paraId="3163A270" w14:textId="77777777" w:rsidR="00E82E9F" w:rsidRPr="00925B36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925B36">
              <w:rPr>
                <w:rFonts w:asciiTheme="minorHAnsi" w:hAnsiTheme="minorHAnsi" w:cstheme="minorHAnsi"/>
                <w:sz w:val="20"/>
                <w:szCs w:val="21"/>
              </w:rPr>
              <w:t>Do Oferty dołączam oświadczenie/-a podmiotu/-ów udostępniającego/-ych zasoby, potwierdzające spełnianie warunków udziału w postępowaniu, w zakresie, w jakim powołuję się na jego/ich zasoby oraz potwierdzające brak podstaw wykluczenia tego/tych podmiotu/-ów  (art. 125 ust. 5 ustawy Pzp).</w:t>
            </w:r>
          </w:p>
        </w:tc>
      </w:tr>
      <w:tr w:rsidR="00925B36" w:rsidRPr="00925B36" w14:paraId="467817AD" w14:textId="77777777" w:rsidTr="000A73A4">
        <w:tc>
          <w:tcPr>
            <w:tcW w:w="10207" w:type="dxa"/>
            <w:gridSpan w:val="2"/>
            <w:vAlign w:val="center"/>
          </w:tcPr>
          <w:p w14:paraId="0D4C89A9" w14:textId="77777777" w:rsidR="00E82E9F" w:rsidRPr="00925B36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925B36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925B36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14:paraId="4C49CE31" w14:textId="77777777" w:rsidR="00E82E9F" w:rsidRPr="00925B36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925B36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08311494" w14:textId="77777777"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5DEF253D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14:paraId="3A748D32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14:paraId="2459908E" w14:textId="77777777" w:rsidR="00B36BFD" w:rsidRPr="000A73A4" w:rsidRDefault="00DD43B8" w:rsidP="00DD43B8">
      <w:pPr>
        <w:autoSpaceDN w:val="0"/>
        <w:textAlignment w:val="baseline"/>
        <w:rPr>
          <w:rFonts w:asciiTheme="minorHAnsi" w:hAnsiTheme="minorHAnsi" w:cstheme="minorHAnsi"/>
          <w:b/>
          <w:sz w:val="22"/>
          <w:u w:val="single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B36BFD" w:rsidRPr="000A73A4" w:rsidSect="005F40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426" w:right="1134" w:bottom="568" w:left="1701" w:header="28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C5D7E" w14:textId="77777777" w:rsidR="00C24672" w:rsidRDefault="00C24672">
      <w:r>
        <w:separator/>
      </w:r>
    </w:p>
  </w:endnote>
  <w:endnote w:type="continuationSeparator" w:id="0">
    <w:p w14:paraId="61E22029" w14:textId="77777777" w:rsidR="00C24672" w:rsidRDefault="00C2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1F65C" w14:textId="77777777" w:rsidR="008567E3" w:rsidRDefault="008567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F06D3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BF5FB0" wp14:editId="5DC6AC11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C3ECCE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0A73A4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19BF5FB0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" filled="f" fillcolor="#c0504d" stroked="f" strokecolor="#5c83b4" strokeweight="2.25pt">
              <v:textbox inset=",0,,0">
                <w:txbxContent>
                  <w:p w14:paraId="29C3ECCE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0A73A4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2CD7D" w14:textId="77777777"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B65D0" w14:textId="77777777" w:rsidR="00C24672" w:rsidRDefault="00C24672">
      <w:r>
        <w:separator/>
      </w:r>
    </w:p>
  </w:footnote>
  <w:footnote w:type="continuationSeparator" w:id="0">
    <w:p w14:paraId="013EF768" w14:textId="77777777" w:rsidR="00C24672" w:rsidRDefault="00C2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3CB5B" w14:textId="77777777" w:rsidR="008567E3" w:rsidRDefault="008567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2DE55" w14:textId="77777777"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248858AB" w14:textId="77777777"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14:paraId="1DBE6048" w14:textId="77777777"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303D0E8" wp14:editId="34722342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7A10A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" strokeweight=".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2C774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6F4A6FD3" w14:textId="77777777" w:rsidR="005F4060" w:rsidRDefault="005F4060" w:rsidP="00B36BF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</w:p>
  <w:p w14:paraId="15B0E4D2" w14:textId="77777777" w:rsidR="0031465A" w:rsidRPr="003C1C1C" w:rsidRDefault="0031465A" w:rsidP="00B36BFD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b/>
        <w:iCs/>
        <w:color w:val="385623"/>
        <w:sz w:val="16"/>
        <w:lang w:val="pl-PL"/>
      </w:rPr>
      <w:t>Załącznik nr 4 do SWZ</w:t>
    </w:r>
  </w:p>
  <w:p w14:paraId="3E4706CF" w14:textId="574E2197" w:rsidR="0031465A" w:rsidRPr="003C1C1C" w:rsidRDefault="0031465A" w:rsidP="006065E0">
    <w:pPr>
      <w:pStyle w:val="Nagwek"/>
      <w:jc w:val="right"/>
      <w:rPr>
        <w:rFonts w:ascii="Calibri" w:hAnsi="Calibri"/>
        <w:b/>
        <w:iCs/>
        <w:color w:val="385623"/>
        <w:sz w:val="16"/>
        <w:lang w:val="pl-PL"/>
      </w:rPr>
    </w:pPr>
    <w:r w:rsidRPr="003C1C1C">
      <w:rPr>
        <w:rFonts w:ascii="Calibri" w:hAnsi="Calibri"/>
        <w:iCs/>
        <w:color w:val="385623"/>
        <w:sz w:val="16"/>
        <w:lang w:val="pl-PL"/>
      </w:rPr>
      <w:t xml:space="preserve">                       </w:t>
    </w:r>
    <w:r w:rsidR="00335A93" w:rsidRPr="003C1C1C">
      <w:rPr>
        <w:rFonts w:ascii="Calibri" w:hAnsi="Calibri"/>
        <w:iCs/>
        <w:color w:val="385623"/>
        <w:sz w:val="16"/>
      </w:rPr>
      <w:t>P</w:t>
    </w:r>
    <w:r w:rsidRPr="003C1C1C">
      <w:rPr>
        <w:rFonts w:ascii="Calibri" w:hAnsi="Calibri"/>
        <w:iCs/>
        <w:color w:val="385623"/>
        <w:sz w:val="16"/>
      </w:rPr>
      <w:t>ostępowanie</w:t>
    </w:r>
    <w:r w:rsidR="00335A93" w:rsidRPr="003C1C1C">
      <w:rPr>
        <w:rFonts w:ascii="Calibri" w:hAnsi="Calibri"/>
        <w:iCs/>
        <w:color w:val="385623"/>
        <w:sz w:val="16"/>
        <w:lang w:val="pl-PL"/>
      </w:rPr>
      <w:t xml:space="preserve"> </w:t>
    </w:r>
    <w:r w:rsidRPr="003C1C1C">
      <w:rPr>
        <w:rFonts w:ascii="Calibri" w:hAnsi="Calibri"/>
        <w:b/>
        <w:iCs/>
        <w:color w:val="385623"/>
        <w:sz w:val="16"/>
        <w:lang w:val="pl-PL"/>
      </w:rPr>
      <w:t>SZP/242</w:t>
    </w:r>
    <w:r w:rsidR="00AD3D5D" w:rsidRPr="003C1C1C">
      <w:rPr>
        <w:rFonts w:ascii="Calibri" w:hAnsi="Calibri"/>
        <w:b/>
        <w:iCs/>
        <w:color w:val="385623"/>
        <w:sz w:val="16"/>
        <w:lang w:val="pl-PL"/>
      </w:rPr>
      <w:t>-</w:t>
    </w:r>
    <w:r w:rsidR="00656284">
      <w:rPr>
        <w:rFonts w:ascii="Calibri" w:hAnsi="Calibri"/>
        <w:b/>
        <w:iCs/>
        <w:color w:val="385623"/>
        <w:sz w:val="16"/>
        <w:lang w:val="pl-PL"/>
      </w:rPr>
      <w:t>146</w:t>
    </w:r>
    <w:r w:rsidR="007C5771" w:rsidRPr="003C1C1C">
      <w:rPr>
        <w:rFonts w:ascii="Calibri" w:hAnsi="Calibri"/>
        <w:b/>
        <w:iCs/>
        <w:color w:val="385623"/>
        <w:sz w:val="16"/>
        <w:lang w:val="pl-PL"/>
      </w:rPr>
      <w:t>/202</w:t>
    </w:r>
    <w:r w:rsidR="00887DF0">
      <w:rPr>
        <w:rFonts w:ascii="Calibri" w:hAnsi="Calibri"/>
        <w:b/>
        <w:iCs/>
        <w:color w:val="385623"/>
        <w:sz w:val="16"/>
        <w:lang w:val="pl-PL"/>
      </w:rPr>
      <w:t>6</w:t>
    </w:r>
  </w:p>
  <w:p w14:paraId="45DD07B8" w14:textId="77777777"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8"/>
  </w:num>
  <w:num w:numId="2">
    <w:abstractNumId w:val="58"/>
  </w:num>
  <w:num w:numId="3">
    <w:abstractNumId w:val="24"/>
  </w:num>
  <w:num w:numId="4">
    <w:abstractNumId w:val="67"/>
  </w:num>
  <w:num w:numId="5">
    <w:abstractNumId w:val="52"/>
  </w:num>
  <w:num w:numId="6">
    <w:abstractNumId w:val="40"/>
  </w:num>
  <w:num w:numId="7">
    <w:abstractNumId w:val="64"/>
  </w:num>
  <w:num w:numId="8">
    <w:abstractNumId w:val="19"/>
  </w:num>
  <w:num w:numId="9">
    <w:abstractNumId w:val="45"/>
  </w:num>
  <w:num w:numId="10">
    <w:abstractNumId w:val="21"/>
  </w:num>
  <w:num w:numId="11">
    <w:abstractNumId w:val="42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4"/>
  </w:num>
  <w:num w:numId="14">
    <w:abstractNumId w:val="41"/>
  </w:num>
  <w:num w:numId="15">
    <w:abstractNumId w:val="35"/>
  </w:num>
  <w:num w:numId="16">
    <w:abstractNumId w:val="39"/>
  </w:num>
  <w:num w:numId="17">
    <w:abstractNumId w:val="10"/>
  </w:num>
  <w:num w:numId="18">
    <w:abstractNumId w:val="8"/>
  </w:num>
  <w:num w:numId="19">
    <w:abstractNumId w:val="69"/>
  </w:num>
  <w:num w:numId="20">
    <w:abstractNumId w:val="65"/>
  </w:num>
  <w:num w:numId="21">
    <w:abstractNumId w:val="60"/>
  </w:num>
  <w:num w:numId="22">
    <w:abstractNumId w:val="30"/>
  </w:num>
  <w:num w:numId="23">
    <w:abstractNumId w:val="29"/>
  </w:num>
  <w:num w:numId="24">
    <w:abstractNumId w:val="34"/>
  </w:num>
  <w:num w:numId="25">
    <w:abstractNumId w:val="13"/>
  </w:num>
  <w:num w:numId="26">
    <w:abstractNumId w:val="72"/>
  </w:num>
  <w:num w:numId="27">
    <w:abstractNumId w:val="36"/>
  </w:num>
  <w:num w:numId="28">
    <w:abstractNumId w:val="20"/>
  </w:num>
  <w:num w:numId="29">
    <w:abstractNumId w:val="51"/>
  </w:num>
  <w:num w:numId="30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7"/>
  </w:num>
  <w:num w:numId="32">
    <w:abstractNumId w:val="73"/>
  </w:num>
  <w:num w:numId="33">
    <w:abstractNumId w:val="15"/>
  </w:num>
  <w:num w:numId="34">
    <w:abstractNumId w:val="62"/>
  </w:num>
  <w:num w:numId="35">
    <w:abstractNumId w:val="1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</w:num>
  <w:num w:numId="38">
    <w:abstractNumId w:val="61"/>
  </w:num>
  <w:num w:numId="39">
    <w:abstractNumId w:val="48"/>
  </w:num>
  <w:num w:numId="40">
    <w:abstractNumId w:val="66"/>
  </w:num>
  <w:num w:numId="41">
    <w:abstractNumId w:val="31"/>
  </w:num>
  <w:num w:numId="42">
    <w:abstractNumId w:val="55"/>
  </w:num>
  <w:num w:numId="43">
    <w:abstractNumId w:val="32"/>
  </w:num>
  <w:num w:numId="44">
    <w:abstractNumId w:val="59"/>
  </w:num>
  <w:num w:numId="45">
    <w:abstractNumId w:val="33"/>
  </w:num>
  <w:num w:numId="4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7"/>
  </w:num>
  <w:num w:numId="50">
    <w:abstractNumId w:val="28"/>
  </w:num>
  <w:num w:numId="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"/>
  </w:num>
  <w:num w:numId="53">
    <w:abstractNumId w:val="5"/>
  </w:num>
  <w:num w:numId="54">
    <w:abstractNumId w:val="7"/>
  </w:num>
  <w:num w:numId="55">
    <w:abstractNumId w:val="6"/>
  </w:num>
  <w:num w:numId="56">
    <w:abstractNumId w:val="38"/>
  </w:num>
  <w:num w:numId="57">
    <w:abstractNumId w:val="14"/>
  </w:num>
  <w:num w:numId="58">
    <w:abstractNumId w:val="23"/>
  </w:num>
  <w:num w:numId="59">
    <w:abstractNumId w:val="12"/>
  </w:num>
  <w:num w:numId="60">
    <w:abstractNumId w:val="50"/>
  </w:num>
  <w:num w:numId="61">
    <w:abstractNumId w:val="46"/>
  </w:num>
  <w:num w:numId="62">
    <w:abstractNumId w:val="25"/>
  </w:num>
  <w:num w:numId="63">
    <w:abstractNumId w:val="53"/>
  </w:num>
  <w:num w:numId="64">
    <w:abstractNumId w:val="26"/>
  </w:num>
  <w:num w:numId="65">
    <w:abstractNumId w:val="43"/>
  </w:num>
  <w:num w:numId="66">
    <w:abstractNumId w:val="44"/>
  </w:num>
  <w:num w:numId="67">
    <w:abstractNumId w:val="47"/>
  </w:num>
  <w:num w:numId="68">
    <w:abstractNumId w:val="57"/>
  </w:num>
  <w:num w:numId="69">
    <w:abstractNumId w:val="68"/>
  </w:num>
  <w:num w:numId="70">
    <w:abstractNumId w:val="56"/>
  </w:num>
  <w:num w:numId="71">
    <w:abstractNumId w:val="3"/>
  </w:num>
  <w:num w:numId="72">
    <w:abstractNumId w:val="11"/>
  </w:num>
  <w:num w:numId="73">
    <w:abstractNumId w:val="63"/>
  </w:num>
  <w:num w:numId="74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335E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92D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19EA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4361"/>
    <w:rsid w:val="001B6A07"/>
    <w:rsid w:val="001B6B8C"/>
    <w:rsid w:val="001C0D13"/>
    <w:rsid w:val="001C3849"/>
    <w:rsid w:val="001C4021"/>
    <w:rsid w:val="001C40E8"/>
    <w:rsid w:val="001C44DB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1F7C92"/>
    <w:rsid w:val="00204910"/>
    <w:rsid w:val="00205802"/>
    <w:rsid w:val="0021003A"/>
    <w:rsid w:val="00210D9F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2D46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A89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278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1C1C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CD6"/>
    <w:rsid w:val="00402EFF"/>
    <w:rsid w:val="0040386C"/>
    <w:rsid w:val="0040541D"/>
    <w:rsid w:val="00405786"/>
    <w:rsid w:val="004064E5"/>
    <w:rsid w:val="00407D3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5FA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88C"/>
    <w:rsid w:val="005A4E5B"/>
    <w:rsid w:val="005A563C"/>
    <w:rsid w:val="005A716A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284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1FE7"/>
    <w:rsid w:val="006E2225"/>
    <w:rsid w:val="006E4A78"/>
    <w:rsid w:val="006E4FCB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433D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771"/>
    <w:rsid w:val="007C59D5"/>
    <w:rsid w:val="007C70F0"/>
    <w:rsid w:val="007D0AC3"/>
    <w:rsid w:val="007E1D17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1895"/>
    <w:rsid w:val="008225FD"/>
    <w:rsid w:val="008232D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67E3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87DF0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792"/>
    <w:rsid w:val="00925B36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6BF3"/>
    <w:rsid w:val="009500D4"/>
    <w:rsid w:val="00952BE2"/>
    <w:rsid w:val="0095538D"/>
    <w:rsid w:val="00955957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6E1"/>
    <w:rsid w:val="00A33702"/>
    <w:rsid w:val="00A3469D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261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452B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7741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672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6DC"/>
    <w:rsid w:val="00C63A5E"/>
    <w:rsid w:val="00C64166"/>
    <w:rsid w:val="00C679EE"/>
    <w:rsid w:val="00C7312F"/>
    <w:rsid w:val="00C74405"/>
    <w:rsid w:val="00C75F88"/>
    <w:rsid w:val="00C765D4"/>
    <w:rsid w:val="00C766E0"/>
    <w:rsid w:val="00C76906"/>
    <w:rsid w:val="00C7785D"/>
    <w:rsid w:val="00C80688"/>
    <w:rsid w:val="00C806A0"/>
    <w:rsid w:val="00C80751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0F87"/>
    <w:rsid w:val="00D31395"/>
    <w:rsid w:val="00D35475"/>
    <w:rsid w:val="00D37150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27403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0B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444F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476F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048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831"/>
    <w:rsid w:val="00F73DE2"/>
    <w:rsid w:val="00F74DD5"/>
    <w:rsid w:val="00F75329"/>
    <w:rsid w:val="00F76FAE"/>
    <w:rsid w:val="00F772EE"/>
    <w:rsid w:val="00F81B34"/>
    <w:rsid w:val="00F821C1"/>
    <w:rsid w:val="00F85D89"/>
    <w:rsid w:val="00F87EB4"/>
    <w:rsid w:val="00F91223"/>
    <w:rsid w:val="00F9346D"/>
    <w:rsid w:val="00F94DCB"/>
    <w:rsid w:val="00F952CF"/>
    <w:rsid w:val="00F967AE"/>
    <w:rsid w:val="00F96837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411"/>
    <w:rsid w:val="00FF078F"/>
    <w:rsid w:val="00FF0FC1"/>
    <w:rsid w:val="00FF3062"/>
    <w:rsid w:val="00FF39A0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66289519"/>
  <w15:docId w15:val="{DF15B8CB-8C10-4F24-869E-ADC6EB686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1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709C6-62AF-436B-A44E-B9EA486E1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471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Ewa Modlinger</cp:lastModifiedBy>
  <cp:revision>13</cp:revision>
  <cp:lastPrinted>2026-01-26T13:08:00Z</cp:lastPrinted>
  <dcterms:created xsi:type="dcterms:W3CDTF">2025-03-03T10:47:00Z</dcterms:created>
  <dcterms:modified xsi:type="dcterms:W3CDTF">2026-04-27T09:13:00Z</dcterms:modified>
</cp:coreProperties>
</file>